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ADBA" w14:textId="394FC1BF" w:rsidR="00937EC8" w:rsidRDefault="00937EC8" w:rsidP="00937EC8">
      <w:pPr>
        <w:rPr>
          <w:sz w:val="24"/>
          <w:szCs w:val="24"/>
        </w:rPr>
      </w:pPr>
      <w:r w:rsidRPr="00F06B93">
        <w:rPr>
          <w:b/>
          <w:bCs/>
          <w:sz w:val="24"/>
          <w:szCs w:val="24"/>
        </w:rPr>
        <w:t>Last Name/ Family Name:</w:t>
      </w:r>
      <w:r>
        <w:rPr>
          <w:sz w:val="24"/>
          <w:szCs w:val="24"/>
        </w:rPr>
        <w:t xml:space="preserve"> _________________________________________________________________</w:t>
      </w:r>
    </w:p>
    <w:p w14:paraId="03518D9E" w14:textId="3DBEEE11" w:rsidR="00937EC8" w:rsidRDefault="00937EC8" w:rsidP="00937E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Full </w:t>
      </w:r>
      <w:r w:rsidRPr="00F06B93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>:____________________________________________________________________________</w:t>
      </w:r>
    </w:p>
    <w:p w14:paraId="6AB2A017" w14:textId="48C2A2F7" w:rsidR="00937EC8" w:rsidRDefault="00937EC8" w:rsidP="00937EC8">
      <w:pPr>
        <w:rPr>
          <w:sz w:val="24"/>
          <w:szCs w:val="24"/>
        </w:rPr>
      </w:pPr>
      <w:r w:rsidRPr="00F06B93">
        <w:rPr>
          <w:b/>
          <w:bCs/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_____________________________  </w:t>
      </w:r>
      <w:r w:rsidRPr="00F06B93">
        <w:rPr>
          <w:b/>
          <w:bCs/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______________________________________</w:t>
      </w:r>
    </w:p>
    <w:p w14:paraId="61B48D50" w14:textId="34A5C937" w:rsidR="00937EC8" w:rsidRDefault="00937EC8" w:rsidP="00937EC8">
      <w:r>
        <w:t>Please</w:t>
      </w:r>
      <w:r w:rsidR="003F74CF">
        <w:t xml:space="preserve"> choose</w:t>
      </w:r>
      <w:r>
        <w:t xml:space="preserve"> one: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BD17A0">
        <w:t>Full</w:t>
      </w:r>
      <w:r>
        <w:t xml:space="preserve"> Membership </w:t>
      </w:r>
      <w:r>
        <w:rPr>
          <w:rFonts w:ascii="Segoe UI Symbol" w:hAnsi="Segoe UI Symbol" w:cs="Segoe UI Symbol"/>
        </w:rPr>
        <w:t>☐</w:t>
      </w:r>
      <w:r>
        <w:t xml:space="preserve"> Associate Membership </w:t>
      </w:r>
      <w:r w:rsidRPr="00F06B93">
        <w:rPr>
          <w:b/>
          <w:bCs/>
        </w:rPr>
        <w:t>---</w:t>
      </w:r>
      <w:r>
        <w:t xml:space="preserve">Check if New Member: 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669E29AD" w14:textId="77777777" w:rsidR="00937EC8" w:rsidRPr="008122C0" w:rsidRDefault="00937EC8" w:rsidP="00937EC8">
      <w:r w:rsidRPr="008122C0">
        <w:rPr>
          <w:sz w:val="16"/>
          <w:szCs w:val="16"/>
        </w:rPr>
        <w:t>NOTE: Associate membership is applicable to those who do NOT live within the boundaries defined for full membership. Hub Lakes sport participation may be limited. Visit rockridgelake.com for details</w:t>
      </w:r>
    </w:p>
    <w:p w14:paraId="5CB1B61A" w14:textId="77777777" w:rsidR="00937EC8" w:rsidRDefault="00937EC8" w:rsidP="00937EC8">
      <w:r w:rsidRPr="00F06B93">
        <w:rPr>
          <w:b/>
          <w:bCs/>
          <w:sz w:val="24"/>
          <w:szCs w:val="24"/>
        </w:rPr>
        <w:t>First Names</w:t>
      </w:r>
      <w:r>
        <w:t xml:space="preserve"> (Check box after each adult who is 62 yrs or older): </w:t>
      </w:r>
    </w:p>
    <w:p w14:paraId="28A3DEA3" w14:textId="59C42345" w:rsidR="00937EC8" w:rsidRPr="008122C0" w:rsidRDefault="00937EC8" w:rsidP="00937EC8">
      <w:pPr>
        <w:rPr>
          <w:sz w:val="20"/>
          <w:szCs w:val="20"/>
        </w:rPr>
      </w:pPr>
      <w:r w:rsidRPr="008122C0">
        <w:rPr>
          <w:sz w:val="20"/>
          <w:szCs w:val="20"/>
        </w:rPr>
        <w:t xml:space="preserve">Adult 1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 w:rsidRPr="008122C0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</w:t>
      </w:r>
      <w:r w:rsidRPr="008122C0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8122C0">
        <w:rPr>
          <w:sz w:val="20"/>
          <w:szCs w:val="20"/>
        </w:rPr>
        <w:t>Child 1__________</w:t>
      </w:r>
      <w:r>
        <w:rPr>
          <w:sz w:val="20"/>
          <w:szCs w:val="20"/>
        </w:rPr>
        <w:t>___</w:t>
      </w:r>
      <w:r w:rsidRPr="008122C0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  <w:r w:rsidRPr="008122C0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8122C0">
        <w:rPr>
          <w:sz w:val="20"/>
          <w:szCs w:val="20"/>
        </w:rPr>
        <w:t>_______ Age:_____</w:t>
      </w:r>
    </w:p>
    <w:p w14:paraId="31A0C8DD" w14:textId="4E0A8D7B" w:rsidR="00937EC8" w:rsidRPr="008122C0" w:rsidRDefault="00937EC8" w:rsidP="00937EC8">
      <w:pPr>
        <w:rPr>
          <w:sz w:val="20"/>
          <w:szCs w:val="20"/>
        </w:rPr>
      </w:pPr>
      <w:r w:rsidRPr="008122C0">
        <w:rPr>
          <w:sz w:val="20"/>
          <w:szCs w:val="20"/>
        </w:rPr>
        <w:t xml:space="preserve">Adult 2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 w:rsidRPr="008122C0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</w:t>
      </w:r>
      <w:r w:rsidRPr="008122C0">
        <w:rPr>
          <w:sz w:val="20"/>
          <w:szCs w:val="20"/>
        </w:rPr>
        <w:t>__Child 2_______</w:t>
      </w:r>
      <w:r>
        <w:rPr>
          <w:sz w:val="20"/>
          <w:szCs w:val="20"/>
        </w:rPr>
        <w:t>___</w:t>
      </w:r>
      <w:r w:rsidRPr="008122C0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8122C0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8122C0">
        <w:rPr>
          <w:sz w:val="20"/>
          <w:szCs w:val="20"/>
        </w:rPr>
        <w:t>_______ Age:_____</w:t>
      </w:r>
    </w:p>
    <w:p w14:paraId="0046A23A" w14:textId="7E020B8C" w:rsidR="00937EC8" w:rsidRPr="008122C0" w:rsidRDefault="00937EC8" w:rsidP="00937EC8">
      <w:pPr>
        <w:rPr>
          <w:sz w:val="20"/>
          <w:szCs w:val="20"/>
        </w:rPr>
      </w:pPr>
      <w:r w:rsidRPr="008122C0">
        <w:rPr>
          <w:sz w:val="20"/>
          <w:szCs w:val="20"/>
        </w:rPr>
        <w:t xml:space="preserve">Adult 3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 w:rsidRPr="008122C0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  <w:r w:rsidRPr="008122C0">
        <w:rPr>
          <w:sz w:val="20"/>
          <w:szCs w:val="20"/>
        </w:rPr>
        <w:t>_Child 3___</w:t>
      </w:r>
      <w:r>
        <w:rPr>
          <w:sz w:val="20"/>
          <w:szCs w:val="20"/>
        </w:rPr>
        <w:t>___</w:t>
      </w:r>
      <w:r w:rsidRPr="008122C0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8122C0">
        <w:rPr>
          <w:sz w:val="20"/>
          <w:szCs w:val="20"/>
        </w:rPr>
        <w:t>________ Age:_____</w:t>
      </w:r>
    </w:p>
    <w:p w14:paraId="30CA39AD" w14:textId="121CA010" w:rsidR="00937EC8" w:rsidRPr="008122C0" w:rsidRDefault="00937EC8" w:rsidP="00937EC8">
      <w:pPr>
        <w:rPr>
          <w:sz w:val="20"/>
          <w:szCs w:val="20"/>
        </w:rPr>
      </w:pPr>
      <w:r w:rsidRPr="008122C0">
        <w:rPr>
          <w:sz w:val="20"/>
          <w:szCs w:val="20"/>
        </w:rPr>
        <w:t xml:space="preserve">Adult 4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 w:rsidRPr="008122C0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</w:t>
      </w:r>
      <w:r w:rsidRPr="008122C0">
        <w:rPr>
          <w:sz w:val="20"/>
          <w:szCs w:val="20"/>
        </w:rPr>
        <w:t>_____Child 4_____</w:t>
      </w:r>
      <w:r>
        <w:rPr>
          <w:sz w:val="20"/>
          <w:szCs w:val="20"/>
        </w:rPr>
        <w:t>___</w:t>
      </w:r>
      <w:r w:rsidRPr="008122C0">
        <w:rPr>
          <w:sz w:val="20"/>
          <w:szCs w:val="20"/>
        </w:rPr>
        <w:t>______________</w:t>
      </w:r>
      <w:r>
        <w:rPr>
          <w:sz w:val="20"/>
          <w:szCs w:val="20"/>
        </w:rPr>
        <w:t>____</w:t>
      </w:r>
      <w:r w:rsidRPr="008122C0">
        <w:rPr>
          <w:sz w:val="20"/>
          <w:szCs w:val="20"/>
        </w:rPr>
        <w:t>________ Age:_____</w:t>
      </w:r>
    </w:p>
    <w:p w14:paraId="59137AF0" w14:textId="76DBDBE3" w:rsidR="00937EC8" w:rsidRPr="008122C0" w:rsidRDefault="00937EC8" w:rsidP="00937EC8">
      <w:pPr>
        <w:rPr>
          <w:sz w:val="20"/>
          <w:szCs w:val="20"/>
        </w:rPr>
      </w:pPr>
      <w:r w:rsidRPr="008122C0">
        <w:rPr>
          <w:sz w:val="20"/>
          <w:szCs w:val="20"/>
        </w:rPr>
        <w:t xml:space="preserve">Adult 5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 w:rsidRPr="008122C0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</w:t>
      </w:r>
      <w:r w:rsidRPr="008122C0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8122C0">
        <w:rPr>
          <w:sz w:val="20"/>
          <w:szCs w:val="20"/>
        </w:rPr>
        <w:t>______Child 5____</w:t>
      </w:r>
      <w:r>
        <w:rPr>
          <w:sz w:val="20"/>
          <w:szCs w:val="20"/>
        </w:rPr>
        <w:t>___</w:t>
      </w:r>
      <w:r w:rsidRPr="008122C0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8122C0">
        <w:rPr>
          <w:sz w:val="20"/>
          <w:szCs w:val="20"/>
        </w:rPr>
        <w:t>_______ Age:_____</w:t>
      </w:r>
    </w:p>
    <w:p w14:paraId="5B60304A" w14:textId="5B790C7C" w:rsidR="00937EC8" w:rsidRDefault="00937EC8" w:rsidP="00937EC8">
      <w:pPr>
        <w:rPr>
          <w:sz w:val="20"/>
          <w:szCs w:val="20"/>
        </w:rPr>
      </w:pPr>
      <w:r w:rsidRPr="008122C0">
        <w:rPr>
          <w:sz w:val="20"/>
          <w:szCs w:val="20"/>
        </w:rPr>
        <w:t xml:space="preserve">Adult 6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 w:rsidRPr="008122C0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</w:t>
      </w:r>
      <w:r w:rsidRPr="008122C0">
        <w:rPr>
          <w:sz w:val="20"/>
          <w:szCs w:val="20"/>
        </w:rPr>
        <w:t>_____Child 6______________</w:t>
      </w:r>
      <w:r>
        <w:rPr>
          <w:sz w:val="20"/>
          <w:szCs w:val="20"/>
        </w:rPr>
        <w:t>___</w:t>
      </w:r>
      <w:r w:rsidRPr="008122C0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8122C0">
        <w:rPr>
          <w:sz w:val="20"/>
          <w:szCs w:val="20"/>
        </w:rPr>
        <w:t>_______ Age:_____</w:t>
      </w:r>
    </w:p>
    <w:p w14:paraId="14295E54" w14:textId="6F34C7B3" w:rsidR="00937EC8" w:rsidRPr="002B2BCD" w:rsidRDefault="005D3CB1" w:rsidP="00937EC8">
      <w:pPr>
        <w:rPr>
          <w:sz w:val="20"/>
          <w:szCs w:val="20"/>
        </w:rPr>
      </w:pPr>
      <w:r>
        <w:rPr>
          <w:color w:val="FF0000"/>
        </w:rPr>
        <w:t xml:space="preserve">Payment Plan: Please choose one: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payment made in full   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3 installment plan   </w:t>
      </w:r>
      <w:r w:rsidRPr="008122C0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8 installment plan 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475"/>
        <w:gridCol w:w="1890"/>
        <w:gridCol w:w="1530"/>
      </w:tblGrid>
      <w:tr w:rsidR="00937EC8" w14:paraId="14A7FF45" w14:textId="77777777" w:rsidTr="00937EC8">
        <w:trPr>
          <w:jc w:val="center"/>
        </w:trPr>
        <w:tc>
          <w:tcPr>
            <w:tcW w:w="6475" w:type="dxa"/>
          </w:tcPr>
          <w:p w14:paraId="12146F05" w14:textId="77777777" w:rsidR="00937EC8" w:rsidRPr="008122C0" w:rsidRDefault="00937EC8" w:rsidP="005D1B20">
            <w:pPr>
              <w:tabs>
                <w:tab w:val="left" w:pos="4380"/>
              </w:tabs>
              <w:rPr>
                <w:b/>
                <w:bCs/>
              </w:rPr>
            </w:pPr>
            <w:r w:rsidRPr="008122C0">
              <w:rPr>
                <w:b/>
                <w:bCs/>
                <w:color w:val="000000" w:themeColor="text1"/>
              </w:rPr>
              <w:t xml:space="preserve">Membership Types </w:t>
            </w:r>
            <w:r>
              <w:rPr>
                <w:b/>
                <w:bCs/>
                <w:color w:val="000000" w:themeColor="text1"/>
              </w:rPr>
              <w:tab/>
              <w:t>(2020-2021 season)</w:t>
            </w:r>
          </w:p>
        </w:tc>
        <w:tc>
          <w:tcPr>
            <w:tcW w:w="1890" w:type="dxa"/>
          </w:tcPr>
          <w:p w14:paraId="34F3D6A1" w14:textId="77777777" w:rsidR="00937EC8" w:rsidRPr="008122C0" w:rsidRDefault="00937EC8" w:rsidP="005D1B20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  <w:p w14:paraId="097DA0BB" w14:textId="77777777" w:rsidR="00937EC8" w:rsidRPr="008122C0" w:rsidRDefault="00937EC8" w:rsidP="005D1B20"/>
        </w:tc>
        <w:tc>
          <w:tcPr>
            <w:tcW w:w="1530" w:type="dxa"/>
          </w:tcPr>
          <w:p w14:paraId="338BC8ED" w14:textId="77777777" w:rsidR="00937EC8" w:rsidRPr="008122C0" w:rsidRDefault="00937EC8" w:rsidP="005D1B20">
            <w:pPr>
              <w:rPr>
                <w:b/>
                <w:bCs/>
              </w:rPr>
            </w:pPr>
            <w:r>
              <w:rPr>
                <w:b/>
                <w:bCs/>
              </w:rPr>
              <w:t>Amount Due</w:t>
            </w:r>
          </w:p>
        </w:tc>
      </w:tr>
      <w:tr w:rsidR="00937EC8" w14:paraId="7FF9D7CB" w14:textId="77777777" w:rsidTr="00937EC8">
        <w:trPr>
          <w:jc w:val="center"/>
        </w:trPr>
        <w:tc>
          <w:tcPr>
            <w:tcW w:w="6475" w:type="dxa"/>
          </w:tcPr>
          <w:p w14:paraId="0BF8C55F" w14:textId="77777777" w:rsidR="00937EC8" w:rsidRPr="003F31AE" w:rsidRDefault="00937EC8" w:rsidP="005D1B20">
            <w:pPr>
              <w:rPr>
                <w:b/>
                <w:bCs/>
              </w:rPr>
            </w:pPr>
            <w:r w:rsidRPr="008122C0">
              <w:rPr>
                <w:b/>
                <w:bCs/>
              </w:rPr>
              <w:t xml:space="preserve">Single Individual </w:t>
            </w:r>
          </w:p>
        </w:tc>
        <w:tc>
          <w:tcPr>
            <w:tcW w:w="1890" w:type="dxa"/>
          </w:tcPr>
          <w:p w14:paraId="61B8960A" w14:textId="77777777" w:rsidR="00937EC8" w:rsidRPr="008122C0" w:rsidRDefault="00937EC8" w:rsidP="005D1B20">
            <w:r w:rsidRPr="008122C0">
              <w:t>$445</w:t>
            </w:r>
          </w:p>
        </w:tc>
        <w:tc>
          <w:tcPr>
            <w:tcW w:w="1530" w:type="dxa"/>
          </w:tcPr>
          <w:p w14:paraId="0160F73F" w14:textId="77777777" w:rsidR="00937EC8" w:rsidRPr="008122C0" w:rsidRDefault="00937EC8" w:rsidP="005D1B20"/>
        </w:tc>
      </w:tr>
      <w:tr w:rsidR="00937EC8" w14:paraId="1D7F3969" w14:textId="77777777" w:rsidTr="00937EC8">
        <w:trPr>
          <w:jc w:val="center"/>
        </w:trPr>
        <w:tc>
          <w:tcPr>
            <w:tcW w:w="6475" w:type="dxa"/>
          </w:tcPr>
          <w:p w14:paraId="2ED87185" w14:textId="77777777" w:rsidR="00937EC8" w:rsidRPr="008122C0" w:rsidRDefault="00937EC8" w:rsidP="005D1B20">
            <w:r w:rsidRPr="008122C0">
              <w:rPr>
                <w:b/>
                <w:bCs/>
              </w:rPr>
              <w:t>2-Person Household</w:t>
            </w:r>
            <w:r w:rsidRPr="008122C0">
              <w:t xml:space="preserve"> </w:t>
            </w:r>
          </w:p>
        </w:tc>
        <w:tc>
          <w:tcPr>
            <w:tcW w:w="1890" w:type="dxa"/>
          </w:tcPr>
          <w:p w14:paraId="4087DA8D" w14:textId="77777777" w:rsidR="00937EC8" w:rsidRPr="008122C0" w:rsidRDefault="00937EC8" w:rsidP="005D1B20">
            <w:r w:rsidRPr="008122C0">
              <w:t>$475</w:t>
            </w:r>
          </w:p>
        </w:tc>
        <w:tc>
          <w:tcPr>
            <w:tcW w:w="1530" w:type="dxa"/>
          </w:tcPr>
          <w:p w14:paraId="36D827E4" w14:textId="77777777" w:rsidR="00937EC8" w:rsidRPr="008122C0" w:rsidRDefault="00937EC8" w:rsidP="005D1B20"/>
        </w:tc>
      </w:tr>
      <w:tr w:rsidR="00937EC8" w14:paraId="11E56447" w14:textId="77777777" w:rsidTr="00937EC8">
        <w:trPr>
          <w:jc w:val="center"/>
        </w:trPr>
        <w:tc>
          <w:tcPr>
            <w:tcW w:w="6475" w:type="dxa"/>
          </w:tcPr>
          <w:p w14:paraId="34CA33FB" w14:textId="77777777" w:rsidR="00937EC8" w:rsidRPr="008122C0" w:rsidRDefault="00937EC8" w:rsidP="005D1B20">
            <w:r w:rsidRPr="008122C0">
              <w:rPr>
                <w:b/>
                <w:bCs/>
              </w:rPr>
              <w:t>Family Membership</w:t>
            </w:r>
            <w:r w:rsidRPr="008122C0">
              <w:t xml:space="preserve"> </w:t>
            </w:r>
            <w:r w:rsidRPr="003F31AE">
              <w:rPr>
                <w:sz w:val="20"/>
                <w:szCs w:val="20"/>
              </w:rPr>
              <w:t>Household with 3 or more members</w:t>
            </w:r>
          </w:p>
        </w:tc>
        <w:tc>
          <w:tcPr>
            <w:tcW w:w="1890" w:type="dxa"/>
          </w:tcPr>
          <w:p w14:paraId="4C38FEEC" w14:textId="77777777" w:rsidR="00937EC8" w:rsidRPr="008122C0" w:rsidRDefault="00937EC8" w:rsidP="005D1B20">
            <w:r w:rsidRPr="008122C0">
              <w:t>$600</w:t>
            </w:r>
          </w:p>
        </w:tc>
        <w:tc>
          <w:tcPr>
            <w:tcW w:w="1530" w:type="dxa"/>
          </w:tcPr>
          <w:p w14:paraId="41987C4D" w14:textId="77777777" w:rsidR="00937EC8" w:rsidRPr="008122C0" w:rsidRDefault="00937EC8" w:rsidP="005D1B20"/>
        </w:tc>
      </w:tr>
      <w:tr w:rsidR="00937EC8" w14:paraId="71DFB8D5" w14:textId="77777777" w:rsidTr="00937EC8">
        <w:trPr>
          <w:jc w:val="center"/>
        </w:trPr>
        <w:tc>
          <w:tcPr>
            <w:tcW w:w="6475" w:type="dxa"/>
          </w:tcPr>
          <w:p w14:paraId="2844A427" w14:textId="77777777" w:rsidR="00937EC8" w:rsidRPr="008122C0" w:rsidRDefault="00937EC8" w:rsidP="005D1B20">
            <w:r w:rsidRPr="008122C0">
              <w:rPr>
                <w:b/>
                <w:bCs/>
              </w:rPr>
              <w:t>Senior 1-2 Person Household</w:t>
            </w:r>
            <w:r w:rsidRPr="008122C0">
              <w:t xml:space="preserve"> </w:t>
            </w:r>
            <w:r w:rsidRPr="003F31AE">
              <w:rPr>
                <w:sz w:val="20"/>
                <w:szCs w:val="20"/>
              </w:rPr>
              <w:t>Member is 62 yrs or older by 3/1/2021 &amp; there are no more than 2 total members in the household</w:t>
            </w:r>
          </w:p>
        </w:tc>
        <w:tc>
          <w:tcPr>
            <w:tcW w:w="1890" w:type="dxa"/>
          </w:tcPr>
          <w:p w14:paraId="6C5A3406" w14:textId="77777777" w:rsidR="00937EC8" w:rsidRPr="008122C0" w:rsidRDefault="00937EC8" w:rsidP="005D1B20">
            <w:r w:rsidRPr="008122C0">
              <w:t>$410</w:t>
            </w:r>
          </w:p>
        </w:tc>
        <w:tc>
          <w:tcPr>
            <w:tcW w:w="1530" w:type="dxa"/>
          </w:tcPr>
          <w:p w14:paraId="5B8AAB6F" w14:textId="77777777" w:rsidR="00937EC8" w:rsidRPr="008122C0" w:rsidRDefault="00937EC8" w:rsidP="005D1B20"/>
        </w:tc>
      </w:tr>
      <w:tr w:rsidR="00937EC8" w14:paraId="24AB51FD" w14:textId="77777777" w:rsidTr="00937EC8">
        <w:trPr>
          <w:jc w:val="center"/>
        </w:trPr>
        <w:tc>
          <w:tcPr>
            <w:tcW w:w="6475" w:type="dxa"/>
            <w:tcBorders>
              <w:bottom w:val="single" w:sz="4" w:space="0" w:color="auto"/>
            </w:tcBorders>
          </w:tcPr>
          <w:p w14:paraId="2EC2B8B8" w14:textId="77777777" w:rsidR="00937EC8" w:rsidRPr="008122C0" w:rsidRDefault="00937EC8" w:rsidP="005D1B20">
            <w:r w:rsidRPr="008122C0">
              <w:rPr>
                <w:b/>
                <w:bCs/>
              </w:rPr>
              <w:t>Senior 3+ Household</w:t>
            </w:r>
            <w:r w:rsidRPr="008122C0">
              <w:t xml:space="preserve"> </w:t>
            </w:r>
          </w:p>
          <w:p w14:paraId="7F352FB3" w14:textId="77777777" w:rsidR="00937EC8" w:rsidRPr="003F31AE" w:rsidRDefault="00937EC8" w:rsidP="005D1B20">
            <w:pPr>
              <w:rPr>
                <w:sz w:val="20"/>
                <w:szCs w:val="20"/>
              </w:rPr>
            </w:pPr>
            <w:r w:rsidRPr="003F31AE">
              <w:rPr>
                <w:sz w:val="20"/>
                <w:szCs w:val="20"/>
              </w:rPr>
              <w:t>Member is 62 yrs or older by 3/1/2021 and there are 3 or more members in the household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73E375" w14:textId="77777777" w:rsidR="00937EC8" w:rsidRPr="008122C0" w:rsidRDefault="00937EC8" w:rsidP="005D1B20">
            <w:r w:rsidRPr="008122C0">
              <w:t>$470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E9DC0B" w14:textId="77777777" w:rsidR="00937EC8" w:rsidRPr="008122C0" w:rsidRDefault="00937EC8" w:rsidP="005D1B20"/>
        </w:tc>
      </w:tr>
      <w:tr w:rsidR="00937EC8" w14:paraId="42E3C78D" w14:textId="77777777" w:rsidTr="00937EC8">
        <w:trPr>
          <w:jc w:val="center"/>
        </w:trPr>
        <w:tc>
          <w:tcPr>
            <w:tcW w:w="6475" w:type="dxa"/>
            <w:tcBorders>
              <w:bottom w:val="thinThickThinSmallGap" w:sz="24" w:space="0" w:color="auto"/>
            </w:tcBorders>
          </w:tcPr>
          <w:p w14:paraId="5B750F08" w14:textId="77777777" w:rsidR="00937EC8" w:rsidRPr="008122C0" w:rsidRDefault="00937EC8" w:rsidP="005D1B20">
            <w:r w:rsidRPr="008122C0">
              <w:rPr>
                <w:b/>
                <w:bCs/>
              </w:rPr>
              <w:t>Trial</w:t>
            </w:r>
            <w:r w:rsidRPr="008122C0">
              <w:t xml:space="preserve"> </w:t>
            </w:r>
          </w:p>
          <w:p w14:paraId="34CE819F" w14:textId="77777777" w:rsidR="00937EC8" w:rsidRPr="003F31AE" w:rsidRDefault="00937EC8" w:rsidP="005D1B20">
            <w:pPr>
              <w:rPr>
                <w:sz w:val="20"/>
                <w:szCs w:val="20"/>
              </w:rPr>
            </w:pPr>
            <w:r w:rsidRPr="003F31AE">
              <w:rPr>
                <w:sz w:val="20"/>
                <w:szCs w:val="20"/>
              </w:rPr>
              <w:t>New member who has not been a member of RRCC for the previous 5 years</w:t>
            </w:r>
          </w:p>
        </w:tc>
        <w:tc>
          <w:tcPr>
            <w:tcW w:w="1890" w:type="dxa"/>
            <w:tcBorders>
              <w:bottom w:val="thinThickThinSmallGap" w:sz="24" w:space="0" w:color="auto"/>
            </w:tcBorders>
          </w:tcPr>
          <w:p w14:paraId="714F70D3" w14:textId="77777777" w:rsidR="00937EC8" w:rsidRPr="008122C0" w:rsidRDefault="00937EC8" w:rsidP="005D1B20">
            <w:r w:rsidRPr="008122C0">
              <w:t>$435</w:t>
            </w:r>
          </w:p>
        </w:tc>
        <w:tc>
          <w:tcPr>
            <w:tcW w:w="1530" w:type="dxa"/>
            <w:tcBorders>
              <w:bottom w:val="thinThickThinSmallGap" w:sz="24" w:space="0" w:color="auto"/>
            </w:tcBorders>
          </w:tcPr>
          <w:p w14:paraId="0FA8341C" w14:textId="77777777" w:rsidR="00937EC8" w:rsidRPr="008122C0" w:rsidRDefault="00937EC8" w:rsidP="005D1B20"/>
        </w:tc>
      </w:tr>
      <w:tr w:rsidR="00937EC8" w14:paraId="40962AE4" w14:textId="77777777" w:rsidTr="00937EC8">
        <w:trPr>
          <w:jc w:val="center"/>
        </w:trPr>
        <w:tc>
          <w:tcPr>
            <w:tcW w:w="6475" w:type="dxa"/>
            <w:tcBorders>
              <w:top w:val="thinThickThinSmallGap" w:sz="24" w:space="0" w:color="auto"/>
            </w:tcBorders>
          </w:tcPr>
          <w:p w14:paraId="376B3A99" w14:textId="77777777" w:rsidR="00937EC8" w:rsidRPr="008122C0" w:rsidRDefault="00937EC8" w:rsidP="005D1B20">
            <w:r w:rsidRPr="003F31AE">
              <w:rPr>
                <w:b/>
                <w:bCs/>
              </w:rPr>
              <w:t>Boat Tags</w:t>
            </w:r>
            <w:r>
              <w:rPr>
                <w:b/>
                <w:bCs/>
              </w:rPr>
              <w:t>:</w:t>
            </w:r>
            <w:r>
              <w:t xml:space="preserve">  </w:t>
            </w:r>
            <w:r w:rsidRPr="003F31AE">
              <w:rPr>
                <w:sz w:val="20"/>
                <w:szCs w:val="20"/>
              </w:rPr>
              <w:t>($25/boat) -this includes any size boat, SUP or raft stored anywhere on RRCC property</w:t>
            </w:r>
          </w:p>
        </w:tc>
        <w:tc>
          <w:tcPr>
            <w:tcW w:w="1890" w:type="dxa"/>
            <w:tcBorders>
              <w:top w:val="thinThickThinSmallGap" w:sz="24" w:space="0" w:color="auto"/>
            </w:tcBorders>
          </w:tcPr>
          <w:p w14:paraId="27B3D946" w14:textId="77777777" w:rsidR="00937EC8" w:rsidRPr="008122C0" w:rsidRDefault="00937EC8" w:rsidP="005D1B20">
            <w:r w:rsidRPr="008122C0">
              <w:t>$25/boat</w:t>
            </w:r>
            <w:r>
              <w:t xml:space="preserve"> x # of boats_____</w:t>
            </w:r>
          </w:p>
        </w:tc>
        <w:tc>
          <w:tcPr>
            <w:tcW w:w="1530" w:type="dxa"/>
            <w:tcBorders>
              <w:top w:val="thinThickThinSmallGap" w:sz="24" w:space="0" w:color="auto"/>
            </w:tcBorders>
          </w:tcPr>
          <w:p w14:paraId="39A3162A" w14:textId="77777777" w:rsidR="00937EC8" w:rsidRPr="008122C0" w:rsidRDefault="00937EC8" w:rsidP="005D1B20"/>
        </w:tc>
      </w:tr>
      <w:tr w:rsidR="00937EC8" w14:paraId="07A9FD6C" w14:textId="77777777" w:rsidTr="00937EC8">
        <w:trPr>
          <w:jc w:val="center"/>
        </w:trPr>
        <w:tc>
          <w:tcPr>
            <w:tcW w:w="6475" w:type="dxa"/>
          </w:tcPr>
          <w:p w14:paraId="5BF83A4D" w14:textId="77777777" w:rsidR="00937EC8" w:rsidRDefault="00937EC8" w:rsidP="005D1B20">
            <w:pPr>
              <w:rPr>
                <w:sz w:val="20"/>
                <w:szCs w:val="20"/>
              </w:rPr>
            </w:pPr>
            <w:r w:rsidRPr="003F31AE">
              <w:rPr>
                <w:b/>
                <w:bCs/>
              </w:rPr>
              <w:t>New Member Referral Discount:</w:t>
            </w:r>
            <w:r>
              <w:t xml:space="preserve"> </w:t>
            </w:r>
            <w:r w:rsidRPr="003F31AE">
              <w:rPr>
                <w:sz w:val="20"/>
                <w:szCs w:val="20"/>
              </w:rPr>
              <w:t>**New Member Referral Discount can only be used for 1 new member</w:t>
            </w:r>
            <w:r>
              <w:rPr>
                <w:sz w:val="20"/>
                <w:szCs w:val="20"/>
              </w:rPr>
              <w:t xml:space="preserve"> per season</w:t>
            </w:r>
            <w:r w:rsidRPr="003F31AE">
              <w:rPr>
                <w:sz w:val="20"/>
                <w:szCs w:val="20"/>
              </w:rPr>
              <w:t>. New member must not have been a member of RRCC for the previous 5 years.</w:t>
            </w:r>
          </w:p>
          <w:p w14:paraId="5CE19521" w14:textId="77777777" w:rsidR="00937EC8" w:rsidRPr="008122C0" w:rsidRDefault="00937EC8" w:rsidP="005D1B20">
            <w:r w:rsidRPr="003F31AE">
              <w:rPr>
                <w:sz w:val="20"/>
                <w:szCs w:val="20"/>
              </w:rPr>
              <w:t xml:space="preserve"> New Member Name :___________________________</w:t>
            </w:r>
            <w:r>
              <w:rPr>
                <w:sz w:val="20"/>
                <w:szCs w:val="20"/>
              </w:rPr>
              <w:t>_______________</w:t>
            </w:r>
            <w:r w:rsidRPr="003F31AE">
              <w:rPr>
                <w:sz w:val="20"/>
                <w:szCs w:val="20"/>
              </w:rPr>
              <w:t>_</w:t>
            </w:r>
          </w:p>
        </w:tc>
        <w:tc>
          <w:tcPr>
            <w:tcW w:w="1890" w:type="dxa"/>
          </w:tcPr>
          <w:p w14:paraId="5523082D" w14:textId="77777777" w:rsidR="00937EC8" w:rsidRPr="008122C0" w:rsidRDefault="00937EC8" w:rsidP="005D1B20">
            <w:r>
              <w:t>-$25</w:t>
            </w:r>
          </w:p>
        </w:tc>
        <w:tc>
          <w:tcPr>
            <w:tcW w:w="1530" w:type="dxa"/>
          </w:tcPr>
          <w:p w14:paraId="3BFD837C" w14:textId="77777777" w:rsidR="00937EC8" w:rsidRPr="008122C0" w:rsidRDefault="00937EC8" w:rsidP="005D1B20">
            <w:r>
              <w:t>To be applied to the 2021-2022 season</w:t>
            </w:r>
          </w:p>
        </w:tc>
      </w:tr>
      <w:tr w:rsidR="00937EC8" w14:paraId="53626153" w14:textId="77777777" w:rsidTr="00937EC8">
        <w:trPr>
          <w:jc w:val="center"/>
        </w:trPr>
        <w:tc>
          <w:tcPr>
            <w:tcW w:w="6475" w:type="dxa"/>
          </w:tcPr>
          <w:p w14:paraId="1F6BD5C1" w14:textId="77777777" w:rsidR="00937EC8" w:rsidRPr="008122C0" w:rsidRDefault="00937EC8" w:rsidP="005D1B20">
            <w:r>
              <w:t>Donations greatly appreciated: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06F40577" w14:textId="77777777" w:rsidR="00937EC8" w:rsidRPr="008122C0" w:rsidRDefault="00937EC8" w:rsidP="005D1B20"/>
        </w:tc>
        <w:tc>
          <w:tcPr>
            <w:tcW w:w="1530" w:type="dxa"/>
          </w:tcPr>
          <w:p w14:paraId="5A824A1F" w14:textId="77777777" w:rsidR="00937EC8" w:rsidRPr="008122C0" w:rsidRDefault="00937EC8" w:rsidP="005D1B20"/>
        </w:tc>
      </w:tr>
      <w:tr w:rsidR="00937EC8" w14:paraId="43C5A1F7" w14:textId="77777777" w:rsidTr="00937EC8">
        <w:trPr>
          <w:jc w:val="center"/>
        </w:trPr>
        <w:tc>
          <w:tcPr>
            <w:tcW w:w="6475" w:type="dxa"/>
          </w:tcPr>
          <w:p w14:paraId="003C93BC" w14:textId="77777777" w:rsidR="00937EC8" w:rsidRPr="002B2BCD" w:rsidRDefault="00937EC8" w:rsidP="005D1B20">
            <w:pPr>
              <w:rPr>
                <w:color w:val="FF0000"/>
              </w:rPr>
            </w:pPr>
            <w:r w:rsidRPr="002B2BCD">
              <w:rPr>
                <w:color w:val="FF0000"/>
              </w:rPr>
              <w:t>** Payments are due 11/15/20: see next page for payment options</w:t>
            </w:r>
          </w:p>
          <w:p w14:paraId="2EFC39F6" w14:textId="77777777" w:rsidR="00937EC8" w:rsidRPr="003F31AE" w:rsidRDefault="00937EC8" w:rsidP="005D1B20">
            <w:pPr>
              <w:jc w:val="right"/>
              <w:rPr>
                <w:b/>
                <w:bCs/>
              </w:rPr>
            </w:pPr>
            <w:r w:rsidRPr="003F31AE">
              <w:rPr>
                <w:b/>
                <w:bCs/>
              </w:rPr>
              <w:t>TOTAL</w:t>
            </w:r>
            <w:r>
              <w:rPr>
                <w:b/>
                <w:bCs/>
              </w:rPr>
              <w:t>:</w:t>
            </w:r>
            <w:r w:rsidRPr="003F31AE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1D4861B8" w14:textId="77777777" w:rsidR="00937EC8" w:rsidRPr="008122C0" w:rsidRDefault="00937EC8" w:rsidP="005D1B20"/>
        </w:tc>
        <w:tc>
          <w:tcPr>
            <w:tcW w:w="1530" w:type="dxa"/>
          </w:tcPr>
          <w:p w14:paraId="7CD99F6A" w14:textId="77777777" w:rsidR="00937EC8" w:rsidRPr="008122C0" w:rsidRDefault="00937EC8" w:rsidP="005D1B20"/>
        </w:tc>
      </w:tr>
    </w:tbl>
    <w:p w14:paraId="437E7722" w14:textId="7E19BAE6" w:rsidR="005424D7" w:rsidRPr="003F74CF" w:rsidRDefault="00937EC8" w:rsidP="00937EC8">
      <w:pPr>
        <w:ind w:firstLine="720"/>
        <w:rPr>
          <w:sz w:val="16"/>
          <w:szCs w:val="16"/>
        </w:rPr>
      </w:pPr>
      <w:r w:rsidRPr="003F74CF">
        <w:rPr>
          <w:sz w:val="16"/>
          <w:szCs w:val="16"/>
        </w:rPr>
        <w:t>*Membership amount includes a $190 clubhouse renovation assessment</w:t>
      </w:r>
    </w:p>
    <w:p w14:paraId="3C24039D" w14:textId="3D45D833" w:rsidR="00EE62F3" w:rsidRDefault="00EE62F3" w:rsidP="00EE62F3">
      <w:r>
        <w:t>**This application MUST be included with all payments</w:t>
      </w:r>
    </w:p>
    <w:p w14:paraId="48E4A605" w14:textId="64491A3B" w:rsidR="00937EC8" w:rsidRPr="00937EC8" w:rsidRDefault="00937EC8" w:rsidP="00825657">
      <w:pPr>
        <w:rPr>
          <w:sz w:val="32"/>
          <w:szCs w:val="32"/>
        </w:rPr>
      </w:pPr>
      <w:r w:rsidRPr="00937EC8">
        <w:rPr>
          <w:sz w:val="32"/>
          <w:szCs w:val="32"/>
        </w:rPr>
        <w:lastRenderedPageBreak/>
        <w:t>Payment Details and Information:</w:t>
      </w:r>
    </w:p>
    <w:p w14:paraId="3C298259" w14:textId="77777777" w:rsidR="00DD5236" w:rsidRDefault="00937EC8" w:rsidP="00937EC8">
      <w:r>
        <w:t xml:space="preserve">There are 3 payment options this year. </w:t>
      </w:r>
    </w:p>
    <w:p w14:paraId="64AA6492" w14:textId="1EBCD674" w:rsidR="00DD5236" w:rsidRDefault="00DD5236" w:rsidP="00DD5236">
      <w:pPr>
        <w:ind w:left="1440"/>
      </w:pPr>
      <w:r>
        <w:t>--Payment made in full          --3 installment payment plan           --8 installment payment plan</w:t>
      </w:r>
    </w:p>
    <w:p w14:paraId="3F504E10" w14:textId="77777777" w:rsidR="006B55F8" w:rsidRDefault="00937EC8" w:rsidP="00DD5236">
      <w:r w:rsidRPr="00537C71">
        <w:rPr>
          <w:b/>
          <w:bCs/>
        </w:rPr>
        <w:t xml:space="preserve">First payment for </w:t>
      </w:r>
      <w:r w:rsidRPr="00537C71">
        <w:rPr>
          <w:b/>
          <w:bCs/>
          <w:u w:val="single"/>
        </w:rPr>
        <w:t>all</w:t>
      </w:r>
      <w:r w:rsidRPr="00537C71">
        <w:rPr>
          <w:b/>
          <w:bCs/>
        </w:rPr>
        <w:t xml:space="preserve"> options are due on 11/15/2</w:t>
      </w:r>
      <w:r w:rsidR="002055FD">
        <w:rPr>
          <w:b/>
          <w:bCs/>
        </w:rPr>
        <w:t>0</w:t>
      </w:r>
      <w:r w:rsidR="001133FD">
        <w:t xml:space="preserve">.  </w:t>
      </w:r>
    </w:p>
    <w:p w14:paraId="0B6CB52A" w14:textId="401B6C55" w:rsidR="00B72007" w:rsidRDefault="00B72007" w:rsidP="00DD5236">
      <w:r>
        <w:t xml:space="preserve">If you are paying your full payment, we are accepting cash, check and you may also use the online system. </w:t>
      </w:r>
    </w:p>
    <w:p w14:paraId="32E9FE89" w14:textId="646ECF2B" w:rsidR="00EC74BC" w:rsidRDefault="00B72007" w:rsidP="00DD5236">
      <w:r>
        <w:t xml:space="preserve">Payment plans are only available online.  Please visit rickridgelake.com.  </w:t>
      </w:r>
      <w:r w:rsidR="00EC74BC">
        <w:t>The first payment for</w:t>
      </w:r>
      <w:r w:rsidR="00537C71">
        <w:t xml:space="preserve"> both</w:t>
      </w:r>
      <w:r w:rsidR="00EC74BC">
        <w:t xml:space="preserve"> the 3 or 8 </w:t>
      </w:r>
      <w:r w:rsidR="00DD5236">
        <w:t>installment</w:t>
      </w:r>
      <w:r w:rsidR="00EC74BC">
        <w:t xml:space="preserve"> </w:t>
      </w:r>
      <w:r w:rsidR="003F74CF">
        <w:t>plans</w:t>
      </w:r>
      <w:r w:rsidR="00EC74BC">
        <w:t xml:space="preserve"> will be $200.  The remaining balance will be equally distributed throughout the remaining payments</w:t>
      </w:r>
      <w:r w:rsidR="005D3CB1">
        <w:t>.</w:t>
      </w:r>
      <w:r w:rsidR="001133FD">
        <w:t xml:space="preserve"> </w:t>
      </w:r>
      <w:r w:rsidR="00EC74BC">
        <w:t xml:space="preserve"> </w:t>
      </w:r>
      <w:r w:rsidR="00FD2B6D">
        <w:t>A small fee</w:t>
      </w:r>
      <w:r w:rsidR="00EC74BC">
        <w:t xml:space="preserve"> will </w:t>
      </w:r>
      <w:r w:rsidR="00FD2B6D">
        <w:t xml:space="preserve">automatically </w:t>
      </w:r>
      <w:r w:rsidR="00EC74BC">
        <w:t xml:space="preserve">be added for each payment if paying by credit card </w:t>
      </w:r>
      <w:r w:rsidR="00537C71">
        <w:t>o</w:t>
      </w:r>
      <w:r w:rsidR="00BD17A0">
        <w:t xml:space="preserve">r by </w:t>
      </w:r>
      <w:r w:rsidR="00537C71">
        <w:t>our</w:t>
      </w:r>
      <w:r w:rsidR="00EC74BC">
        <w:t xml:space="preserve"> automatic payment system </w:t>
      </w:r>
      <w:r w:rsidR="00537C71">
        <w:t>found on our</w:t>
      </w:r>
      <w:r w:rsidR="00EC74BC">
        <w:t xml:space="preserve"> website.</w:t>
      </w:r>
      <w:r w:rsidR="00FD2B6D">
        <w:t xml:space="preserve"> This is to cover credit card fees.</w:t>
      </w:r>
    </w:p>
    <w:p w14:paraId="6380273E" w14:textId="1906FB05" w:rsidR="00937EC8" w:rsidRDefault="00EC74BC" w:rsidP="00937EC8">
      <w:r w:rsidRPr="00DD5236">
        <w:rPr>
          <w:u w:val="single"/>
        </w:rPr>
        <w:t>Automatic Payments:</w:t>
      </w:r>
      <w:r>
        <w:t xml:space="preserve"> </w:t>
      </w:r>
      <w:r w:rsidR="001133FD">
        <w:t xml:space="preserve"> </w:t>
      </w:r>
      <w:r>
        <w:t xml:space="preserve">You can sign up for automatic payments on our website.  </w:t>
      </w:r>
    </w:p>
    <w:p w14:paraId="3543A283" w14:textId="394BE71D" w:rsidR="00937EC8" w:rsidRDefault="00EC74BC" w:rsidP="00937EC8">
      <w:r w:rsidRPr="00DD5236">
        <w:rPr>
          <w:u w:val="single"/>
        </w:rPr>
        <w:t>Check or Cash Payment:</w:t>
      </w:r>
      <w:r>
        <w:t xml:space="preserve"> </w:t>
      </w:r>
      <w:r w:rsidR="005D3CB1">
        <w:t xml:space="preserve">Please send </w:t>
      </w:r>
      <w:r w:rsidR="00537C71">
        <w:t>a</w:t>
      </w:r>
      <w:r w:rsidR="005D3CB1">
        <w:t xml:space="preserve"> completed application with your payment.</w:t>
      </w:r>
      <w:r w:rsidR="00DD5236">
        <w:t xml:space="preserve">  Checks should be written out to </w:t>
      </w:r>
      <w:r w:rsidR="00DD5236" w:rsidRPr="00DD5236">
        <w:rPr>
          <w:i/>
          <w:iCs/>
        </w:rPr>
        <w:t>RRCC</w:t>
      </w:r>
      <w:r w:rsidR="00DD5236">
        <w:rPr>
          <w:i/>
          <w:iCs/>
        </w:rPr>
        <w:t>.</w:t>
      </w:r>
      <w:r w:rsidR="00DD5236">
        <w:t xml:space="preserve"> They can be </w:t>
      </w:r>
      <w:r w:rsidR="003F74CF">
        <w:t xml:space="preserve">dropped off or </w:t>
      </w:r>
      <w:r w:rsidR="00DD5236">
        <w:t>mailed to RRCC, c/o Christy Montana, 31 Summit Drive, Denville, NJ 07834.</w:t>
      </w:r>
    </w:p>
    <w:p w14:paraId="49883968" w14:textId="77777777" w:rsidR="003F74CF" w:rsidRDefault="003F74CF" w:rsidP="00937E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055"/>
        <w:gridCol w:w="1145"/>
        <w:gridCol w:w="1146"/>
        <w:gridCol w:w="1131"/>
        <w:gridCol w:w="1131"/>
        <w:gridCol w:w="1131"/>
        <w:gridCol w:w="1131"/>
        <w:gridCol w:w="1131"/>
      </w:tblGrid>
      <w:tr w:rsidR="00937EC8" w14:paraId="13A6AE78" w14:textId="77777777" w:rsidTr="00DD5236">
        <w:trPr>
          <w:jc w:val="center"/>
        </w:trPr>
        <w:tc>
          <w:tcPr>
            <w:tcW w:w="1789" w:type="dxa"/>
          </w:tcPr>
          <w:p w14:paraId="74BE8C8F" w14:textId="738862AC" w:rsidR="00937EC8" w:rsidRDefault="001133FD" w:rsidP="00937EC8">
            <w:r>
              <w:t>Plan Due Dates</w:t>
            </w:r>
          </w:p>
        </w:tc>
        <w:tc>
          <w:tcPr>
            <w:tcW w:w="1055" w:type="dxa"/>
          </w:tcPr>
          <w:p w14:paraId="3A27A5E9" w14:textId="77777777" w:rsidR="00937EC8" w:rsidRDefault="00937EC8" w:rsidP="00937EC8">
            <w:r>
              <w:t>1</w:t>
            </w:r>
            <w:r w:rsidRPr="00136271">
              <w:rPr>
                <w:vertAlign w:val="superscript"/>
              </w:rPr>
              <w:t>st</w:t>
            </w:r>
          </w:p>
          <w:p w14:paraId="1E14B124" w14:textId="16AD05EB" w:rsidR="00937EC8" w:rsidRDefault="005D3CB1" w:rsidP="00937EC8">
            <w:r>
              <w:t>p</w:t>
            </w:r>
            <w:r w:rsidR="00937EC8">
              <w:t>ayment</w:t>
            </w:r>
          </w:p>
          <w:p w14:paraId="4D233B9D" w14:textId="77777777" w:rsidR="00937EC8" w:rsidRDefault="00937EC8" w:rsidP="00937EC8"/>
        </w:tc>
        <w:tc>
          <w:tcPr>
            <w:tcW w:w="1145" w:type="dxa"/>
          </w:tcPr>
          <w:p w14:paraId="5BB2E501" w14:textId="1ADC6F39" w:rsidR="00937EC8" w:rsidRDefault="00937EC8" w:rsidP="00937EC8">
            <w:r>
              <w:t>2</w:t>
            </w:r>
            <w:r w:rsidRPr="00136271">
              <w:rPr>
                <w:vertAlign w:val="superscript"/>
              </w:rPr>
              <w:t>nd</w:t>
            </w:r>
            <w:r>
              <w:t xml:space="preserve"> payment</w:t>
            </w:r>
          </w:p>
        </w:tc>
        <w:tc>
          <w:tcPr>
            <w:tcW w:w="1146" w:type="dxa"/>
          </w:tcPr>
          <w:p w14:paraId="15A39994" w14:textId="77777777" w:rsidR="00937EC8" w:rsidRDefault="00937EC8" w:rsidP="00937EC8">
            <w:r>
              <w:t>3</w:t>
            </w:r>
            <w:r w:rsidRPr="00136271">
              <w:rPr>
                <w:vertAlign w:val="superscript"/>
              </w:rPr>
              <w:t>rd</w:t>
            </w:r>
          </w:p>
          <w:p w14:paraId="79083193" w14:textId="40477B43" w:rsidR="00937EC8" w:rsidRDefault="00937EC8" w:rsidP="00937EC8">
            <w:r>
              <w:t>payment</w:t>
            </w:r>
          </w:p>
        </w:tc>
        <w:tc>
          <w:tcPr>
            <w:tcW w:w="1131" w:type="dxa"/>
          </w:tcPr>
          <w:p w14:paraId="11509189" w14:textId="77777777" w:rsidR="00937EC8" w:rsidRDefault="00937EC8" w:rsidP="00937EC8">
            <w:r>
              <w:t>4</w:t>
            </w:r>
            <w:r w:rsidRPr="00136271">
              <w:rPr>
                <w:vertAlign w:val="superscript"/>
              </w:rPr>
              <w:t>th</w:t>
            </w:r>
          </w:p>
          <w:p w14:paraId="4A62C8EA" w14:textId="5AEBE03A" w:rsidR="00937EC8" w:rsidRDefault="00937EC8" w:rsidP="00937EC8">
            <w:r>
              <w:t>payment</w:t>
            </w:r>
          </w:p>
        </w:tc>
        <w:tc>
          <w:tcPr>
            <w:tcW w:w="1131" w:type="dxa"/>
          </w:tcPr>
          <w:p w14:paraId="2605F866" w14:textId="77777777" w:rsidR="00937EC8" w:rsidRDefault="00937EC8" w:rsidP="00937EC8">
            <w:r>
              <w:t>5</w:t>
            </w:r>
            <w:r w:rsidRPr="00136271">
              <w:rPr>
                <w:vertAlign w:val="superscript"/>
              </w:rPr>
              <w:t>th</w:t>
            </w:r>
          </w:p>
          <w:p w14:paraId="4AC2A43B" w14:textId="4E17270A" w:rsidR="00937EC8" w:rsidRDefault="00937EC8" w:rsidP="00937EC8">
            <w:r>
              <w:t>payment</w:t>
            </w:r>
          </w:p>
        </w:tc>
        <w:tc>
          <w:tcPr>
            <w:tcW w:w="1131" w:type="dxa"/>
          </w:tcPr>
          <w:p w14:paraId="69417722" w14:textId="77777777" w:rsidR="00937EC8" w:rsidRDefault="00937EC8" w:rsidP="00937EC8">
            <w:r>
              <w:t>6</w:t>
            </w:r>
            <w:r w:rsidRPr="00136271">
              <w:rPr>
                <w:vertAlign w:val="superscript"/>
              </w:rPr>
              <w:t>th</w:t>
            </w:r>
          </w:p>
          <w:p w14:paraId="28234281" w14:textId="0F843EA7" w:rsidR="00937EC8" w:rsidRDefault="00937EC8" w:rsidP="00937EC8">
            <w:r>
              <w:t>payment</w:t>
            </w:r>
          </w:p>
        </w:tc>
        <w:tc>
          <w:tcPr>
            <w:tcW w:w="1131" w:type="dxa"/>
          </w:tcPr>
          <w:p w14:paraId="5F644457" w14:textId="77777777" w:rsidR="00937EC8" w:rsidRDefault="00937EC8" w:rsidP="00937EC8">
            <w:r>
              <w:t>7</w:t>
            </w:r>
            <w:r w:rsidRPr="00136271">
              <w:rPr>
                <w:vertAlign w:val="superscript"/>
              </w:rPr>
              <w:t>th</w:t>
            </w:r>
          </w:p>
          <w:p w14:paraId="6BBB04E2" w14:textId="249E95DF" w:rsidR="00937EC8" w:rsidRDefault="00937EC8" w:rsidP="00937EC8">
            <w:r>
              <w:t>payment</w:t>
            </w:r>
          </w:p>
        </w:tc>
        <w:tc>
          <w:tcPr>
            <w:tcW w:w="1131" w:type="dxa"/>
          </w:tcPr>
          <w:p w14:paraId="72E864CD" w14:textId="77777777" w:rsidR="00937EC8" w:rsidRDefault="00937EC8" w:rsidP="00937EC8">
            <w:r>
              <w:t>8</w:t>
            </w:r>
            <w:r w:rsidRPr="00136271">
              <w:rPr>
                <w:vertAlign w:val="superscript"/>
              </w:rPr>
              <w:t>th</w:t>
            </w:r>
          </w:p>
          <w:p w14:paraId="00B750E2" w14:textId="586FEFAD" w:rsidR="00937EC8" w:rsidRDefault="00937EC8" w:rsidP="00937EC8">
            <w:r>
              <w:t>payment</w:t>
            </w:r>
          </w:p>
        </w:tc>
      </w:tr>
      <w:tr w:rsidR="00937EC8" w14:paraId="760626F2" w14:textId="77777777" w:rsidTr="00DD5236">
        <w:trPr>
          <w:jc w:val="center"/>
        </w:trPr>
        <w:tc>
          <w:tcPr>
            <w:tcW w:w="1789" w:type="dxa"/>
          </w:tcPr>
          <w:p w14:paraId="7C7FE631" w14:textId="35D72DC7" w:rsidR="00937EC8" w:rsidRDefault="00EC74BC" w:rsidP="00937EC8">
            <w:r>
              <w:t>Payment in Full</w:t>
            </w:r>
          </w:p>
        </w:tc>
        <w:tc>
          <w:tcPr>
            <w:tcW w:w="1055" w:type="dxa"/>
            <w:vAlign w:val="center"/>
          </w:tcPr>
          <w:p w14:paraId="51AEDEC6" w14:textId="0294C726" w:rsidR="001133FD" w:rsidRDefault="00937EC8" w:rsidP="001133FD">
            <w:pPr>
              <w:jc w:val="center"/>
            </w:pPr>
            <w:r>
              <w:t>11/15/20</w:t>
            </w:r>
          </w:p>
        </w:tc>
        <w:tc>
          <w:tcPr>
            <w:tcW w:w="1145" w:type="dxa"/>
            <w:shd w:val="clear" w:color="auto" w:fill="A6A6A6" w:themeFill="background1" w:themeFillShade="A6"/>
            <w:vAlign w:val="center"/>
          </w:tcPr>
          <w:p w14:paraId="3CA522A1" w14:textId="77777777" w:rsidR="00937EC8" w:rsidRDefault="00937EC8" w:rsidP="00937EC8">
            <w:pPr>
              <w:jc w:val="center"/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262E4605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5840E4E3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4C99C5B6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4242AA83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129443CD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5CF9CBA3" w14:textId="77777777" w:rsidR="00937EC8" w:rsidRDefault="00937EC8" w:rsidP="00937EC8">
            <w:pPr>
              <w:jc w:val="center"/>
            </w:pPr>
          </w:p>
        </w:tc>
      </w:tr>
      <w:tr w:rsidR="00937EC8" w14:paraId="68959812" w14:textId="77777777" w:rsidTr="00DD5236">
        <w:trPr>
          <w:jc w:val="center"/>
        </w:trPr>
        <w:tc>
          <w:tcPr>
            <w:tcW w:w="1789" w:type="dxa"/>
          </w:tcPr>
          <w:p w14:paraId="6510FFFB" w14:textId="4D57F5D3" w:rsidR="00937EC8" w:rsidRDefault="00937EC8" w:rsidP="00937EC8">
            <w:r>
              <w:t xml:space="preserve">3 </w:t>
            </w:r>
            <w:r w:rsidR="00EC74BC">
              <w:t>Installment</w:t>
            </w:r>
            <w:r w:rsidR="005D3CB1">
              <w:t>s</w:t>
            </w:r>
            <w:r w:rsidR="00EC74BC">
              <w:t xml:space="preserve"> Plan</w:t>
            </w:r>
          </w:p>
        </w:tc>
        <w:tc>
          <w:tcPr>
            <w:tcW w:w="1055" w:type="dxa"/>
            <w:vAlign w:val="center"/>
          </w:tcPr>
          <w:p w14:paraId="682AF3B7" w14:textId="77777777" w:rsidR="00937EC8" w:rsidRDefault="001133FD" w:rsidP="001133FD">
            <w:r>
              <w:t>11/15/20</w:t>
            </w:r>
          </w:p>
          <w:p w14:paraId="583939F1" w14:textId="138B4736" w:rsidR="00DD5236" w:rsidRDefault="00DD5236" w:rsidP="003F74CF">
            <w:pPr>
              <w:jc w:val="center"/>
            </w:pPr>
            <w:r>
              <w:t>($200)</w:t>
            </w:r>
          </w:p>
        </w:tc>
        <w:tc>
          <w:tcPr>
            <w:tcW w:w="1145" w:type="dxa"/>
            <w:vAlign w:val="center"/>
          </w:tcPr>
          <w:p w14:paraId="2670B2C3" w14:textId="6C8162E2" w:rsidR="00937EC8" w:rsidRDefault="00937EC8" w:rsidP="00937EC8">
            <w:pPr>
              <w:jc w:val="center"/>
            </w:pPr>
            <w:r>
              <w:t>1</w:t>
            </w:r>
            <w:r w:rsidR="00B43B66">
              <w:t>2</w:t>
            </w:r>
            <w:r>
              <w:t>/15/20</w:t>
            </w:r>
          </w:p>
        </w:tc>
        <w:tc>
          <w:tcPr>
            <w:tcW w:w="1146" w:type="dxa"/>
            <w:vAlign w:val="center"/>
          </w:tcPr>
          <w:p w14:paraId="4C869F02" w14:textId="1402F64A" w:rsidR="00937EC8" w:rsidRDefault="00937EC8" w:rsidP="00937EC8">
            <w:pPr>
              <w:jc w:val="center"/>
            </w:pPr>
            <w:r>
              <w:t>1/15/2</w:t>
            </w:r>
            <w:r w:rsidR="00B43B66">
              <w:t>1</w:t>
            </w: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638EE418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7BD15AC9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2994CAB4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4C3134A1" w14:textId="77777777" w:rsidR="00937EC8" w:rsidRDefault="00937EC8" w:rsidP="00937EC8">
            <w:pPr>
              <w:jc w:val="center"/>
            </w:pPr>
          </w:p>
        </w:tc>
        <w:tc>
          <w:tcPr>
            <w:tcW w:w="1131" w:type="dxa"/>
            <w:shd w:val="clear" w:color="auto" w:fill="A6A6A6" w:themeFill="background1" w:themeFillShade="A6"/>
            <w:vAlign w:val="center"/>
          </w:tcPr>
          <w:p w14:paraId="16BCEB25" w14:textId="77777777" w:rsidR="00937EC8" w:rsidRDefault="00937EC8" w:rsidP="00937EC8">
            <w:pPr>
              <w:jc w:val="center"/>
            </w:pPr>
          </w:p>
        </w:tc>
      </w:tr>
      <w:tr w:rsidR="00937EC8" w14:paraId="4CE6664A" w14:textId="77777777" w:rsidTr="00DD5236">
        <w:trPr>
          <w:jc w:val="center"/>
        </w:trPr>
        <w:tc>
          <w:tcPr>
            <w:tcW w:w="1789" w:type="dxa"/>
          </w:tcPr>
          <w:p w14:paraId="4DF7DC21" w14:textId="2C40EB7F" w:rsidR="00937EC8" w:rsidRDefault="00937EC8" w:rsidP="00937EC8">
            <w:r>
              <w:t xml:space="preserve">8 </w:t>
            </w:r>
            <w:r w:rsidR="00EC74BC">
              <w:t>Installment</w:t>
            </w:r>
            <w:r w:rsidR="005D3CB1">
              <w:t>s Plan</w:t>
            </w:r>
          </w:p>
        </w:tc>
        <w:tc>
          <w:tcPr>
            <w:tcW w:w="1055" w:type="dxa"/>
            <w:vAlign w:val="center"/>
          </w:tcPr>
          <w:p w14:paraId="22203728" w14:textId="77777777" w:rsidR="00937EC8" w:rsidRDefault="00937EC8" w:rsidP="001133FD">
            <w:pPr>
              <w:jc w:val="center"/>
            </w:pPr>
            <w:r>
              <w:t>11/15/20</w:t>
            </w:r>
          </w:p>
          <w:p w14:paraId="38C4C5EA" w14:textId="3014FD2D" w:rsidR="003F74CF" w:rsidRDefault="003F74CF" w:rsidP="001133FD">
            <w:pPr>
              <w:jc w:val="center"/>
            </w:pPr>
            <w:r>
              <w:t>($200)</w:t>
            </w:r>
          </w:p>
        </w:tc>
        <w:tc>
          <w:tcPr>
            <w:tcW w:w="1145" w:type="dxa"/>
            <w:vAlign w:val="center"/>
          </w:tcPr>
          <w:p w14:paraId="6FE9795F" w14:textId="2F052AAF" w:rsidR="00937EC8" w:rsidRDefault="00937EC8" w:rsidP="00937EC8">
            <w:pPr>
              <w:jc w:val="center"/>
            </w:pPr>
            <w:r>
              <w:t>12/15/20</w:t>
            </w:r>
          </w:p>
        </w:tc>
        <w:tc>
          <w:tcPr>
            <w:tcW w:w="1146" w:type="dxa"/>
            <w:vAlign w:val="center"/>
          </w:tcPr>
          <w:p w14:paraId="6AE229C5" w14:textId="74435ACE" w:rsidR="00937EC8" w:rsidRDefault="00937EC8" w:rsidP="00937EC8">
            <w:pPr>
              <w:jc w:val="center"/>
            </w:pPr>
            <w:r>
              <w:t>1/15/21</w:t>
            </w:r>
          </w:p>
        </w:tc>
        <w:tc>
          <w:tcPr>
            <w:tcW w:w="1131" w:type="dxa"/>
            <w:vAlign w:val="center"/>
          </w:tcPr>
          <w:p w14:paraId="016958F1" w14:textId="56FF8BDE" w:rsidR="00937EC8" w:rsidRDefault="00937EC8" w:rsidP="00937EC8">
            <w:pPr>
              <w:jc w:val="center"/>
            </w:pPr>
            <w:r>
              <w:t>2/15/21</w:t>
            </w:r>
          </w:p>
        </w:tc>
        <w:tc>
          <w:tcPr>
            <w:tcW w:w="1131" w:type="dxa"/>
            <w:vAlign w:val="center"/>
          </w:tcPr>
          <w:p w14:paraId="4185B818" w14:textId="24A5A761" w:rsidR="00937EC8" w:rsidRDefault="00937EC8" w:rsidP="00937EC8">
            <w:pPr>
              <w:jc w:val="center"/>
            </w:pPr>
            <w:r>
              <w:t>3/15/21</w:t>
            </w:r>
          </w:p>
        </w:tc>
        <w:tc>
          <w:tcPr>
            <w:tcW w:w="1131" w:type="dxa"/>
            <w:vAlign w:val="center"/>
          </w:tcPr>
          <w:p w14:paraId="41F44072" w14:textId="02130504" w:rsidR="00937EC8" w:rsidRDefault="00937EC8" w:rsidP="00937EC8">
            <w:pPr>
              <w:jc w:val="center"/>
            </w:pPr>
            <w:r>
              <w:t>4/15/21</w:t>
            </w:r>
          </w:p>
        </w:tc>
        <w:tc>
          <w:tcPr>
            <w:tcW w:w="1131" w:type="dxa"/>
            <w:vAlign w:val="center"/>
          </w:tcPr>
          <w:p w14:paraId="52591E8B" w14:textId="2EB41696" w:rsidR="00937EC8" w:rsidRDefault="00937EC8" w:rsidP="00937EC8">
            <w:pPr>
              <w:jc w:val="center"/>
            </w:pPr>
            <w:r>
              <w:t>5/15/21</w:t>
            </w:r>
          </w:p>
        </w:tc>
        <w:tc>
          <w:tcPr>
            <w:tcW w:w="1131" w:type="dxa"/>
            <w:vAlign w:val="center"/>
          </w:tcPr>
          <w:p w14:paraId="3FF59F20" w14:textId="4DD351CF" w:rsidR="00937EC8" w:rsidRDefault="00937EC8" w:rsidP="00937EC8">
            <w:pPr>
              <w:jc w:val="center"/>
            </w:pPr>
            <w:r>
              <w:t>6/15/21</w:t>
            </w:r>
          </w:p>
        </w:tc>
      </w:tr>
    </w:tbl>
    <w:p w14:paraId="4FF68D9E" w14:textId="11E17341" w:rsidR="001133FD" w:rsidRDefault="001133FD" w:rsidP="001133FD"/>
    <w:p w14:paraId="4336EE81" w14:textId="7E21EDD1" w:rsidR="00EE62F3" w:rsidRDefault="00EE62F3" w:rsidP="001133FD">
      <w:pPr>
        <w:pStyle w:val="ListParagraph"/>
        <w:numPr>
          <w:ilvl w:val="0"/>
          <w:numId w:val="2"/>
        </w:numPr>
      </w:pPr>
      <w:r>
        <w:t>You may pay with cash, check or credit card</w:t>
      </w:r>
    </w:p>
    <w:p w14:paraId="76AD728B" w14:textId="5CC09F72" w:rsidR="00825657" w:rsidRDefault="00825657" w:rsidP="001133FD">
      <w:pPr>
        <w:pStyle w:val="ListParagraph"/>
        <w:numPr>
          <w:ilvl w:val="0"/>
          <w:numId w:val="2"/>
        </w:numPr>
      </w:pPr>
      <w:r>
        <w:t>All payments must include application form</w:t>
      </w:r>
    </w:p>
    <w:p w14:paraId="64B1B566" w14:textId="4163837E" w:rsidR="006B55F8" w:rsidRDefault="006B55F8" w:rsidP="00B72007">
      <w:pPr>
        <w:pStyle w:val="ListParagraph"/>
        <w:numPr>
          <w:ilvl w:val="0"/>
          <w:numId w:val="2"/>
        </w:numPr>
      </w:pPr>
      <w:r>
        <w:t>Payment plans are available only on our website</w:t>
      </w:r>
      <w:r w:rsidR="00B72007">
        <w:t xml:space="preserve">. Our website: rockridgelake.org </w:t>
      </w:r>
    </w:p>
    <w:p w14:paraId="0189AFD6" w14:textId="39BAE91B" w:rsidR="00825657" w:rsidRPr="00825657" w:rsidRDefault="00B72007" w:rsidP="00B72007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>
        <w:t>Online payments and credit card transactions will automatically include a small fee to cover credit card charges.</w:t>
      </w:r>
    </w:p>
    <w:p w14:paraId="37EBF76B" w14:textId="1E1A9D85" w:rsidR="00EE62F3" w:rsidRDefault="00EE62F3" w:rsidP="001133FD">
      <w:pPr>
        <w:pStyle w:val="ListParagraph"/>
        <w:numPr>
          <w:ilvl w:val="0"/>
          <w:numId w:val="2"/>
        </w:numPr>
      </w:pPr>
      <w:r>
        <w:t xml:space="preserve">Questions? Please contact Christy Montana at </w:t>
      </w:r>
      <w:hyperlink r:id="rId7" w:history="1">
        <w:r w:rsidRPr="00C93E22">
          <w:rPr>
            <w:rStyle w:val="Hyperlink"/>
          </w:rPr>
          <w:t>rrccmembers@gmail.com</w:t>
        </w:r>
      </w:hyperlink>
      <w:r>
        <w:t xml:space="preserve"> or call/text 973-699-3319</w:t>
      </w:r>
    </w:p>
    <w:p w14:paraId="3B21D384" w14:textId="7697B872" w:rsidR="001133FD" w:rsidRDefault="001133FD" w:rsidP="001133FD">
      <w:r>
        <w:t xml:space="preserve"> </w:t>
      </w:r>
    </w:p>
    <w:sectPr w:rsidR="001133FD" w:rsidSect="00937EC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5A28" w14:textId="77777777" w:rsidR="001C4B63" w:rsidRDefault="001C4B63" w:rsidP="00937EC8">
      <w:pPr>
        <w:spacing w:after="0" w:line="240" w:lineRule="auto"/>
      </w:pPr>
      <w:r>
        <w:separator/>
      </w:r>
    </w:p>
  </w:endnote>
  <w:endnote w:type="continuationSeparator" w:id="0">
    <w:p w14:paraId="7D5CB1CA" w14:textId="77777777" w:rsidR="001C4B63" w:rsidRDefault="001C4B63" w:rsidP="009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EEFF" w14:textId="77777777" w:rsidR="001C4B63" w:rsidRDefault="001C4B63" w:rsidP="00937EC8">
      <w:pPr>
        <w:spacing w:after="0" w:line="240" w:lineRule="auto"/>
      </w:pPr>
      <w:r>
        <w:separator/>
      </w:r>
    </w:p>
  </w:footnote>
  <w:footnote w:type="continuationSeparator" w:id="0">
    <w:p w14:paraId="1A58E929" w14:textId="77777777" w:rsidR="001C4B63" w:rsidRDefault="001C4B63" w:rsidP="0093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23E0" w14:textId="77777777" w:rsidR="00937EC8" w:rsidRPr="00EC74BC" w:rsidRDefault="00937EC8" w:rsidP="00937EC8">
    <w:pPr>
      <w:spacing w:after="0"/>
      <w:jc w:val="center"/>
      <w:rPr>
        <w:b/>
        <w:bCs/>
        <w:sz w:val="40"/>
        <w:szCs w:val="40"/>
        <w:u w:val="single"/>
      </w:rPr>
    </w:pPr>
    <w:r w:rsidRPr="00EC74BC">
      <w:rPr>
        <w:b/>
        <w:bCs/>
        <w:sz w:val="40"/>
        <w:szCs w:val="40"/>
        <w:u w:val="single"/>
      </w:rPr>
      <w:t>Rock Ridge Community Club</w:t>
    </w:r>
  </w:p>
  <w:p w14:paraId="3ABD0B83" w14:textId="77777777" w:rsidR="00937EC8" w:rsidRPr="00EC74BC" w:rsidRDefault="00937EC8" w:rsidP="00937EC8">
    <w:pPr>
      <w:spacing w:after="0"/>
      <w:jc w:val="center"/>
      <w:rPr>
        <w:b/>
        <w:bCs/>
        <w:sz w:val="36"/>
        <w:szCs w:val="36"/>
      </w:rPr>
    </w:pPr>
    <w:r w:rsidRPr="00EC74BC">
      <w:rPr>
        <w:b/>
        <w:bCs/>
        <w:sz w:val="36"/>
        <w:szCs w:val="36"/>
      </w:rPr>
      <w:t>2020-2021 Membership Application</w:t>
    </w:r>
  </w:p>
  <w:p w14:paraId="016F70D8" w14:textId="77777777" w:rsidR="00937EC8" w:rsidRPr="008122C0" w:rsidRDefault="00937EC8" w:rsidP="00937EC8">
    <w:pPr>
      <w:jc w:val="center"/>
      <w:rPr>
        <w:sz w:val="16"/>
        <w:szCs w:val="16"/>
      </w:rPr>
    </w:pPr>
    <w:r w:rsidRPr="008122C0">
      <w:rPr>
        <w:sz w:val="16"/>
        <w:szCs w:val="16"/>
      </w:rPr>
      <w:t>* Membership period is from October 1, 2020 to September 30, 2021*</w:t>
    </w:r>
  </w:p>
  <w:p w14:paraId="4190A7A0" w14:textId="77777777" w:rsidR="00937EC8" w:rsidRDefault="00937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348"/>
    <w:multiLevelType w:val="hybridMultilevel"/>
    <w:tmpl w:val="7DCA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91E"/>
    <w:multiLevelType w:val="hybridMultilevel"/>
    <w:tmpl w:val="51E2B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816091"/>
    <w:multiLevelType w:val="hybridMultilevel"/>
    <w:tmpl w:val="D0A2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A0DE5"/>
    <w:multiLevelType w:val="hybridMultilevel"/>
    <w:tmpl w:val="C868F440"/>
    <w:lvl w:ilvl="0" w:tplc="20C44A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C536D"/>
    <w:multiLevelType w:val="hybridMultilevel"/>
    <w:tmpl w:val="8B14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1738"/>
    <w:multiLevelType w:val="hybridMultilevel"/>
    <w:tmpl w:val="E9D65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C8"/>
    <w:rsid w:val="001133FD"/>
    <w:rsid w:val="001C4B63"/>
    <w:rsid w:val="002055FD"/>
    <w:rsid w:val="00250811"/>
    <w:rsid w:val="003F74CF"/>
    <w:rsid w:val="00537C71"/>
    <w:rsid w:val="005424D7"/>
    <w:rsid w:val="00583E42"/>
    <w:rsid w:val="005D3CB1"/>
    <w:rsid w:val="00616102"/>
    <w:rsid w:val="006B55F8"/>
    <w:rsid w:val="006E4ECE"/>
    <w:rsid w:val="00825657"/>
    <w:rsid w:val="009244C0"/>
    <w:rsid w:val="00937EC8"/>
    <w:rsid w:val="00AA4E97"/>
    <w:rsid w:val="00B43B66"/>
    <w:rsid w:val="00B72007"/>
    <w:rsid w:val="00BD17A0"/>
    <w:rsid w:val="00DD5236"/>
    <w:rsid w:val="00EC74BC"/>
    <w:rsid w:val="00EE62F3"/>
    <w:rsid w:val="00F01395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A49D"/>
  <w15:chartTrackingRefBased/>
  <w15:docId w15:val="{8F0F7BFA-5C52-495B-8F96-6F5110A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C8"/>
  </w:style>
  <w:style w:type="paragraph" w:styleId="Footer">
    <w:name w:val="footer"/>
    <w:basedOn w:val="Normal"/>
    <w:link w:val="FooterChar"/>
    <w:uiPriority w:val="99"/>
    <w:unhideWhenUsed/>
    <w:rsid w:val="009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C8"/>
  </w:style>
  <w:style w:type="character" w:styleId="Hyperlink">
    <w:name w:val="Hyperlink"/>
    <w:basedOn w:val="DefaultParagraphFont"/>
    <w:uiPriority w:val="99"/>
    <w:unhideWhenUsed/>
    <w:rsid w:val="00EE6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ccmemb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Montana</dc:creator>
  <cp:keywords/>
  <dc:description/>
  <cp:lastModifiedBy>Christy Montana</cp:lastModifiedBy>
  <cp:revision>4</cp:revision>
  <cp:lastPrinted>2020-10-26T02:50:00Z</cp:lastPrinted>
  <dcterms:created xsi:type="dcterms:W3CDTF">2020-10-28T20:50:00Z</dcterms:created>
  <dcterms:modified xsi:type="dcterms:W3CDTF">2020-10-29T14:02:00Z</dcterms:modified>
</cp:coreProperties>
</file>